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60" w:rsidRDefault="0000524C">
      <w:pPr>
        <w:pBdr>
          <w:bottom w:val="single" w:sz="4" w:space="1" w:color="000000"/>
        </w:pBd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</w:p>
    <w:p w:rsidR="00F54660" w:rsidRDefault="0000524C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</w:t>
      </w:r>
    </w:p>
    <w:p w:rsidR="00F54660" w:rsidRDefault="0000524C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</w:t>
      </w:r>
    </w:p>
    <w:p w:rsidR="00F54660" w:rsidRDefault="0000524C">
      <w:pPr>
        <w:jc w:val="both"/>
      </w:pPr>
      <w:r>
        <w:t xml:space="preserve">konsultacji społecznych dotyczących  projektu uchwały Rady Gminy Wierzchosławice w sprawie  programu współpracy Gminy Wierzchosławice z organizacjami pozarządowymi i </w:t>
      </w:r>
      <w:r>
        <w:t>innymi podmiotami prowadzącymi działalność pożytku publicznego w roku 2020.</w:t>
      </w:r>
    </w:p>
    <w:p w:rsidR="00F54660" w:rsidRDefault="00F54660">
      <w:pPr>
        <w:jc w:val="center"/>
      </w:pPr>
    </w:p>
    <w:p w:rsidR="00F54660" w:rsidRDefault="0000524C">
      <w:r>
        <w:t>I. Dane organizacji</w:t>
      </w:r>
    </w:p>
    <w:p w:rsidR="00F54660" w:rsidRDefault="00F54660"/>
    <w:tbl>
      <w:tblPr>
        <w:tblW w:w="922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420"/>
      </w:tblGrid>
      <w:tr w:rsidR="00F5466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  <w:p w:rsidR="00F54660" w:rsidRDefault="0000524C">
            <w:r>
              <w:t>Nazwa organizacji</w:t>
            </w:r>
          </w:p>
          <w:p w:rsidR="00F54660" w:rsidRDefault="00F54660"/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</w:tc>
      </w:tr>
      <w:tr w:rsidR="00F5466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  <w:p w:rsidR="00F54660" w:rsidRDefault="0000524C">
            <w:r>
              <w:t>Adres</w:t>
            </w:r>
          </w:p>
          <w:p w:rsidR="00F54660" w:rsidRDefault="00F54660"/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</w:tc>
      </w:tr>
      <w:tr w:rsidR="00F5466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  <w:p w:rsidR="00F54660" w:rsidRDefault="0000524C">
            <w:r>
              <w:t>Dane rejestrowe</w:t>
            </w:r>
          </w:p>
          <w:p w:rsidR="00F54660" w:rsidRDefault="00F54660"/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</w:tc>
      </w:tr>
      <w:tr w:rsidR="00F5466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660" w:rsidRDefault="0000524C">
            <w:r>
              <w:t>Osoby uprawnione do reprezentacji organizacji</w:t>
            </w:r>
          </w:p>
          <w:p w:rsidR="00F54660" w:rsidRDefault="00F54660"/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</w:tc>
      </w:tr>
      <w:tr w:rsidR="00F5466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  <w:p w:rsidR="00F54660" w:rsidRDefault="0000524C">
            <w:r>
              <w:t xml:space="preserve">Imię i nazwisko osoby zgłaszającej udział </w:t>
            </w:r>
          </w:p>
          <w:p w:rsidR="00F54660" w:rsidRDefault="0000524C">
            <w:r>
              <w:t xml:space="preserve">w </w:t>
            </w:r>
            <w:r>
              <w:t>konsultacjach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60" w:rsidRDefault="00F54660">
            <w:pPr>
              <w:snapToGrid w:val="0"/>
            </w:pPr>
          </w:p>
        </w:tc>
      </w:tr>
    </w:tbl>
    <w:p w:rsidR="00F54660" w:rsidRDefault="00F54660">
      <w:pPr>
        <w:jc w:val="center"/>
      </w:pP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Uwagi, opinie,  propozycje: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F5466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54660" w:rsidRDefault="0000524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F54660" w:rsidRDefault="0000524C">
      <w:pPr>
        <w:pStyle w:val="Bezodstpw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( data)                                                                                            podpisy osób upoważnionych                       </w:t>
      </w:r>
    </w:p>
    <w:p w:rsidR="00F54660" w:rsidRDefault="0000524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w imieniu organizacji</w:t>
      </w:r>
    </w:p>
    <w:p w:rsidR="00F54660" w:rsidRDefault="00F54660">
      <w:pPr>
        <w:jc w:val="center"/>
        <w:rPr>
          <w:rFonts w:ascii="Arial" w:hAnsi="Arial"/>
        </w:rPr>
      </w:pPr>
    </w:p>
    <w:p w:rsidR="00F54660" w:rsidRDefault="00F54660">
      <w:pPr>
        <w:jc w:val="center"/>
      </w:pPr>
    </w:p>
    <w:sectPr w:rsidR="00F5466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60"/>
    <w:rsid w:val="0000524C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Rzepa</dc:creator>
  <cp:lastModifiedBy>Renata Rzepa</cp:lastModifiedBy>
  <cp:revision>2</cp:revision>
  <cp:lastPrinted>2019-10-17T09:02:00Z</cp:lastPrinted>
  <dcterms:created xsi:type="dcterms:W3CDTF">2020-04-09T11:57:00Z</dcterms:created>
  <dcterms:modified xsi:type="dcterms:W3CDTF">2020-04-09T11:57:00Z</dcterms:modified>
  <dc:language>pl-PL</dc:language>
</cp:coreProperties>
</file>